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0F32726E" w14:textId="77777777" w:rsidR="00C84877" w:rsidRDefault="00C84877" w:rsidP="002810DD">
      <w:pPr>
        <w:spacing w:line="235" w:lineRule="auto"/>
        <w:ind w:left="259" w:right="410"/>
        <w:jc w:val="both"/>
      </w:pPr>
    </w:p>
    <w:p w14:paraId="0BA12048" w14:textId="3754425C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0B06F9">
        <w:rPr>
          <w:spacing w:val="-4"/>
        </w:rPr>
        <w:t>474</w:t>
      </w:r>
      <w:r w:rsidRPr="002810DD">
        <w:rPr>
          <w:spacing w:val="-4"/>
        </w:rPr>
        <w:t>-2025, cuyo objeto es: “</w:t>
      </w:r>
      <w:r w:rsidR="000B06F9" w:rsidRPr="000B06F9">
        <w:rPr>
          <w:spacing w:val="-4"/>
        </w:rPr>
        <w:t>PRESTAR SUS SERVICIOS DE APOYO TÉCNICO COMO GUÍA TIC EN LOS PORTALES INTERACTIVOS DE LA LOCALIDAD DE CIUDAD BOLÍVAR A TRAVÉS DEL APOYO EN LAS DIFERENTES ACTIVIDADES EN EL MARCO DEL DESARROLLO DEL PROYECTO 2275, ASÍ COMO, BRINDAR INFORMACIÓN PERMANENTE EN ATENCIÓN AL USUARIO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859"/>
        <w:gridCol w:w="827"/>
        <w:gridCol w:w="959"/>
        <w:gridCol w:w="959"/>
        <w:gridCol w:w="353"/>
        <w:gridCol w:w="614"/>
        <w:gridCol w:w="1108"/>
        <w:gridCol w:w="1113"/>
        <w:gridCol w:w="1117"/>
      </w:tblGrid>
      <w:tr w:rsidR="00231336" w14:paraId="4C4FBDB5" w14:textId="77777777" w:rsidTr="000B06F9">
        <w:trPr>
          <w:trHeight w:val="242"/>
        </w:trPr>
        <w:tc>
          <w:tcPr>
            <w:tcW w:w="9188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0B06F9">
        <w:trPr>
          <w:trHeight w:val="230"/>
        </w:trPr>
        <w:tc>
          <w:tcPr>
            <w:tcW w:w="2138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98" w:type="dxa"/>
            <w:gridSpan w:val="4"/>
          </w:tcPr>
          <w:p w14:paraId="335637CE" w14:textId="664C233E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0B06F9">
              <w:rPr>
                <w:spacing w:val="-4"/>
              </w:rPr>
              <w:t>474</w:t>
            </w:r>
            <w:r>
              <w:rPr>
                <w:spacing w:val="-4"/>
              </w:rPr>
              <w:t>-2025</w:t>
            </w:r>
          </w:p>
        </w:tc>
        <w:tc>
          <w:tcPr>
            <w:tcW w:w="3950" w:type="dxa"/>
            <w:gridSpan w:val="4"/>
          </w:tcPr>
          <w:p w14:paraId="0DA7B660" w14:textId="5263A0C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0B06F9">
        <w:trPr>
          <w:trHeight w:val="246"/>
        </w:trPr>
        <w:tc>
          <w:tcPr>
            <w:tcW w:w="1279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57" w:type="dxa"/>
            <w:gridSpan w:val="5"/>
          </w:tcPr>
          <w:p w14:paraId="49252D5A" w14:textId="6A09066E" w:rsidR="00231336" w:rsidRDefault="00A307D5">
            <w:pPr>
              <w:pStyle w:val="TableParagraph"/>
              <w:spacing w:before="5"/>
            </w:pPr>
            <w:r w:rsidRPr="00A307D5">
              <w:t>CAROLINA PADILLA RODRIGUEZ</w:t>
            </w:r>
          </w:p>
        </w:tc>
        <w:tc>
          <w:tcPr>
            <w:tcW w:w="3950" w:type="dxa"/>
            <w:gridSpan w:val="4"/>
          </w:tcPr>
          <w:p w14:paraId="3249C317" w14:textId="3DE68FC4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A307D5" w:rsidRPr="00A307D5">
              <w:rPr>
                <w:spacing w:val="-2"/>
                <w:w w:val="105"/>
              </w:rPr>
              <w:t>1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081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153</w:t>
            </w:r>
            <w:r w:rsidR="00A307D5">
              <w:rPr>
                <w:spacing w:val="-2"/>
                <w:w w:val="105"/>
              </w:rPr>
              <w:t>.</w:t>
            </w:r>
            <w:r w:rsidR="00A307D5" w:rsidRPr="00A307D5">
              <w:rPr>
                <w:spacing w:val="-2"/>
                <w:w w:val="105"/>
              </w:rPr>
              <w:t>917</w:t>
            </w:r>
          </w:p>
        </w:tc>
      </w:tr>
      <w:tr w:rsidR="00231336" w14:paraId="23B84FDB" w14:textId="77777777" w:rsidTr="000B06F9">
        <w:trPr>
          <w:trHeight w:val="238"/>
        </w:trPr>
        <w:tc>
          <w:tcPr>
            <w:tcW w:w="2965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22" w:type="dxa"/>
            <w:gridSpan w:val="7"/>
          </w:tcPr>
          <w:p w14:paraId="59797632" w14:textId="09181956" w:rsidR="00231336" w:rsidRDefault="00CA11A1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0B06F9">
        <w:trPr>
          <w:trHeight w:val="238"/>
        </w:trPr>
        <w:tc>
          <w:tcPr>
            <w:tcW w:w="2965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22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0B06F9">
        <w:trPr>
          <w:trHeight w:val="238"/>
        </w:trPr>
        <w:tc>
          <w:tcPr>
            <w:tcW w:w="2965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22" w:type="dxa"/>
            <w:gridSpan w:val="7"/>
          </w:tcPr>
          <w:p w14:paraId="00FF4821" w14:textId="7A49DD3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0B06F9">
              <w:t>8</w:t>
            </w:r>
            <w:r>
              <w:t>.</w:t>
            </w:r>
            <w:r w:rsidR="000B06F9">
              <w:t>220</w:t>
            </w:r>
            <w:r>
              <w:t>.000</w:t>
            </w:r>
          </w:p>
        </w:tc>
      </w:tr>
      <w:tr w:rsidR="00CD7054" w14:paraId="6B34D5CB" w14:textId="77777777" w:rsidTr="000B06F9">
        <w:trPr>
          <w:trHeight w:val="230"/>
        </w:trPr>
        <w:tc>
          <w:tcPr>
            <w:tcW w:w="2965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22" w:type="dxa"/>
            <w:gridSpan w:val="7"/>
          </w:tcPr>
          <w:p w14:paraId="0FB9EFE5" w14:textId="5ED7430B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0B06F9">
              <w:rPr>
                <w:spacing w:val="-2"/>
              </w:rPr>
              <w:t>41</w:t>
            </w:r>
            <w:r>
              <w:rPr>
                <w:spacing w:val="-2"/>
              </w:rPr>
              <w:t>.</w:t>
            </w:r>
            <w:r w:rsidR="000B06F9">
              <w:rPr>
                <w:spacing w:val="-2"/>
              </w:rPr>
              <w:t>100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0B06F9">
        <w:trPr>
          <w:trHeight w:val="230"/>
        </w:trPr>
        <w:tc>
          <w:tcPr>
            <w:tcW w:w="2965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22" w:type="dxa"/>
            <w:gridSpan w:val="7"/>
          </w:tcPr>
          <w:p w14:paraId="0D27979D" w14:textId="3A52EB8F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noviembre de 2025</w:t>
            </w:r>
          </w:p>
        </w:tc>
      </w:tr>
      <w:tr w:rsidR="000E47DF" w14:paraId="21466BFE" w14:textId="77777777" w:rsidTr="000B06F9">
        <w:trPr>
          <w:trHeight w:val="230"/>
        </w:trPr>
        <w:tc>
          <w:tcPr>
            <w:tcW w:w="2965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22" w:type="dxa"/>
            <w:gridSpan w:val="7"/>
          </w:tcPr>
          <w:p w14:paraId="70023F61" w14:textId="0899ED42" w:rsidR="000E47DF" w:rsidRDefault="000B06F9" w:rsidP="00A8481E">
            <w:pPr>
              <w:pStyle w:val="TableParagraph"/>
              <w:spacing w:line="244" w:lineRule="exact"/>
              <w:ind w:left="126"/>
            </w:pPr>
            <w:r>
              <w:t>2 meses</w:t>
            </w:r>
          </w:p>
        </w:tc>
      </w:tr>
      <w:tr w:rsidR="000E47DF" w14:paraId="7D8F42F5" w14:textId="77777777" w:rsidTr="000B06F9">
        <w:trPr>
          <w:trHeight w:val="246"/>
        </w:trPr>
        <w:tc>
          <w:tcPr>
            <w:tcW w:w="2965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22" w:type="dxa"/>
            <w:gridSpan w:val="7"/>
          </w:tcPr>
          <w:p w14:paraId="798BA6E9" w14:textId="390937AE" w:rsidR="000E47DF" w:rsidRDefault="000B06F9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30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0B06F9">
        <w:trPr>
          <w:trHeight w:val="477"/>
        </w:trPr>
        <w:tc>
          <w:tcPr>
            <w:tcW w:w="2965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22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0B06F9">
        <w:trPr>
          <w:trHeight w:val="334"/>
        </w:trPr>
        <w:tc>
          <w:tcPr>
            <w:tcW w:w="9188" w:type="dxa"/>
            <w:gridSpan w:val="10"/>
          </w:tcPr>
          <w:p w14:paraId="212B3707" w14:textId="2249C92B" w:rsidR="00231336" w:rsidRDefault="002810DD" w:rsidP="000B06F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0B06F9" w:rsidRPr="000B06F9">
              <w:rPr>
                <w:b/>
              </w:rPr>
              <w:t>NB -100377168</w:t>
            </w:r>
          </w:p>
        </w:tc>
      </w:tr>
      <w:tr w:rsidR="00231336" w14:paraId="249DCCF4" w14:textId="77777777" w:rsidTr="000B06F9">
        <w:trPr>
          <w:trHeight w:val="230"/>
        </w:trPr>
        <w:tc>
          <w:tcPr>
            <w:tcW w:w="2965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8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37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0B06F9">
        <w:trPr>
          <w:trHeight w:val="238"/>
        </w:trPr>
        <w:tc>
          <w:tcPr>
            <w:tcW w:w="2965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9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5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8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3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5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0B06F9">
        <w:trPr>
          <w:trHeight w:val="280"/>
        </w:trPr>
        <w:tc>
          <w:tcPr>
            <w:tcW w:w="2965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85" w:type="dxa"/>
            <w:gridSpan w:val="4"/>
          </w:tcPr>
          <w:p w14:paraId="041FD6DF" w14:textId="2CFDC7EA" w:rsidR="00231336" w:rsidRDefault="00512CDD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37" w:type="dxa"/>
            <w:gridSpan w:val="3"/>
          </w:tcPr>
          <w:p w14:paraId="5482CB67" w14:textId="54C33848" w:rsidR="00231336" w:rsidRDefault="000B06F9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05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0B06F9">
        <w:trPr>
          <w:trHeight w:val="431"/>
        </w:trPr>
        <w:tc>
          <w:tcPr>
            <w:tcW w:w="2965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85" w:type="dxa"/>
            <w:gridSpan w:val="4"/>
          </w:tcPr>
          <w:p w14:paraId="64C0CB9E" w14:textId="4CCF6D58" w:rsidR="005A3783" w:rsidRDefault="00512CDD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37" w:type="dxa"/>
            <w:gridSpan w:val="3"/>
          </w:tcPr>
          <w:p w14:paraId="53504A0F" w14:textId="15D57EDF" w:rsidR="005A3783" w:rsidRDefault="000B06F9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05/08/2026</w:t>
            </w:r>
          </w:p>
        </w:tc>
      </w:tr>
      <w:tr w:rsidR="00231336" w14:paraId="19171BB5" w14:textId="77777777" w:rsidTr="000B06F9">
        <w:trPr>
          <w:trHeight w:val="364"/>
        </w:trPr>
        <w:tc>
          <w:tcPr>
            <w:tcW w:w="2965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8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37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0B06F9">
        <w:trPr>
          <w:trHeight w:val="419"/>
        </w:trPr>
        <w:tc>
          <w:tcPr>
            <w:tcW w:w="9188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0B06F9">
        <w:trPr>
          <w:trHeight w:val="717"/>
        </w:trPr>
        <w:tc>
          <w:tcPr>
            <w:tcW w:w="9188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A0312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837F0E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7F2EC54B" w14:textId="77777777" w:rsidR="00231336" w:rsidRDefault="00231336">
      <w:pPr>
        <w:pStyle w:val="Textoindependiente"/>
        <w:rPr>
          <w:sz w:val="20"/>
        </w:rPr>
      </w:pPr>
    </w:p>
    <w:p w14:paraId="78C0854A" w14:textId="5AC0FCFA" w:rsidR="006D6EC8" w:rsidRDefault="006D6EC8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6940A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N°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>Mónica Viviana García Mendieta – Contratista líder de contratación- Contrato N°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0D831107" w14:textId="200C44C4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Revisó: Sergio Eulises Páez Villalba- Contratista despacho- Contrato N°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p w14:paraId="754E9F16" w14:textId="0840BB78" w:rsidR="00231336" w:rsidRDefault="00231336">
      <w:pPr>
        <w:spacing w:line="207" w:lineRule="exact"/>
        <w:ind w:right="3"/>
        <w:jc w:val="center"/>
        <w:rPr>
          <w:sz w:val="18"/>
        </w:rPr>
      </w:pPr>
    </w:p>
    <w:sectPr w:rsidR="00231336" w:rsidSect="00C84877">
      <w:footerReference w:type="default" r:id="rId8"/>
      <w:type w:val="continuous"/>
      <w:pgSz w:w="12240" w:h="15840"/>
      <w:pgMar w:top="940" w:right="720" w:bottom="1702" w:left="1440" w:header="1004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A9A3" w14:textId="77777777" w:rsidR="009C36F2" w:rsidRDefault="009C36F2" w:rsidP="00C84877">
      <w:r>
        <w:separator/>
      </w:r>
    </w:p>
  </w:endnote>
  <w:endnote w:type="continuationSeparator" w:id="0">
    <w:p w14:paraId="4B4264E5" w14:textId="77777777" w:rsidR="009C36F2" w:rsidRDefault="009C36F2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B5DAEE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30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3EFB" w14:textId="77777777" w:rsidR="009C36F2" w:rsidRDefault="009C36F2" w:rsidP="00C84877">
      <w:r>
        <w:separator/>
      </w:r>
    </w:p>
  </w:footnote>
  <w:footnote w:type="continuationSeparator" w:id="0">
    <w:p w14:paraId="0BC9573A" w14:textId="77777777" w:rsidR="009C36F2" w:rsidRDefault="009C36F2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B06F9"/>
    <w:rsid w:val="000E47DF"/>
    <w:rsid w:val="00231336"/>
    <w:rsid w:val="00251F4B"/>
    <w:rsid w:val="002810DD"/>
    <w:rsid w:val="00347081"/>
    <w:rsid w:val="00444154"/>
    <w:rsid w:val="00512CDD"/>
    <w:rsid w:val="005A3783"/>
    <w:rsid w:val="006D6EC8"/>
    <w:rsid w:val="00806425"/>
    <w:rsid w:val="00871E97"/>
    <w:rsid w:val="009063B6"/>
    <w:rsid w:val="009C36F2"/>
    <w:rsid w:val="009D023D"/>
    <w:rsid w:val="00A307D5"/>
    <w:rsid w:val="00C251C7"/>
    <w:rsid w:val="00C84877"/>
    <w:rsid w:val="00CA11A1"/>
    <w:rsid w:val="00CD7054"/>
    <w:rsid w:val="00F201F3"/>
    <w:rsid w:val="00F5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4</cp:revision>
  <cp:lastPrinted>2026-06-22T18:27:00Z</cp:lastPrinted>
  <dcterms:created xsi:type="dcterms:W3CDTF">2026-06-23T22:21:00Z</dcterms:created>
  <dcterms:modified xsi:type="dcterms:W3CDTF">2026-06-23T22:43:00Z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